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EB" w:rsidRDefault="003F0FEB" w:rsidP="003D4E99">
      <w:pPr>
        <w:jc w:val="center"/>
        <w:rPr>
          <w:b/>
          <w:szCs w:val="28"/>
        </w:rPr>
      </w:pPr>
      <w:r>
        <w:rPr>
          <w:b/>
          <w:szCs w:val="28"/>
        </w:rPr>
        <w:t>Навчальні та навчально-методичні</w:t>
      </w:r>
      <w:r w:rsidRPr="00C91D6C">
        <w:rPr>
          <w:b/>
          <w:szCs w:val="28"/>
        </w:rPr>
        <w:t xml:space="preserve"> посібник</w:t>
      </w:r>
      <w:r>
        <w:rPr>
          <w:b/>
          <w:szCs w:val="28"/>
        </w:rPr>
        <w:t xml:space="preserve">и, </w:t>
      </w:r>
    </w:p>
    <w:p w:rsidR="003F0FEB" w:rsidRDefault="003F0FEB" w:rsidP="003D4E99">
      <w:pPr>
        <w:jc w:val="center"/>
        <w:rPr>
          <w:b/>
          <w:szCs w:val="28"/>
        </w:rPr>
      </w:pPr>
      <w:r>
        <w:rPr>
          <w:b/>
          <w:szCs w:val="28"/>
        </w:rPr>
        <w:t>підручники викладачів кафедри</w:t>
      </w:r>
    </w:p>
    <w:p w:rsidR="003F0FEB" w:rsidRDefault="003F0FEB" w:rsidP="003D4E99">
      <w:pPr>
        <w:ind w:firstLine="709"/>
        <w:jc w:val="both"/>
        <w:rPr>
          <w:szCs w:val="28"/>
        </w:rPr>
      </w:pPr>
    </w:p>
    <w:p w:rsidR="003F0FEB" w:rsidRDefault="003F0FEB" w:rsidP="003260B2">
      <w:pPr>
        <w:ind w:firstLine="567"/>
        <w:rPr>
          <w:b/>
          <w:spacing w:val="-4"/>
          <w:szCs w:val="28"/>
        </w:rPr>
      </w:pPr>
    </w:p>
    <w:p w:rsidR="003F0FEB" w:rsidRDefault="003F0FEB" w:rsidP="00922FCE">
      <w:pPr>
        <w:pStyle w:val="ListParagraph"/>
        <w:numPr>
          <w:ilvl w:val="0"/>
          <w:numId w:val="6"/>
        </w:numPr>
        <w:jc w:val="both"/>
        <w:rPr>
          <w:szCs w:val="28"/>
        </w:rPr>
      </w:pPr>
      <w:r w:rsidRPr="004A13D6">
        <w:rPr>
          <w:szCs w:val="28"/>
        </w:rPr>
        <w:t xml:space="preserve">Голотюк О.В.  </w:t>
      </w:r>
      <w:r w:rsidRPr="004334BF">
        <w:rPr>
          <w:szCs w:val="28"/>
        </w:rPr>
        <w:t>Навчально-методичні рекомендації з теми „Мистецтво” для студентів IV-V року навчання спеціальності 7.010103 ПМСО. Мова і література (англійська, французька) Інституту іноземної філології</w:t>
      </w:r>
      <w:r>
        <w:rPr>
          <w:szCs w:val="28"/>
        </w:rPr>
        <w:t xml:space="preserve">  </w:t>
      </w:r>
      <w:r w:rsidRPr="004334BF">
        <w:rPr>
          <w:szCs w:val="28"/>
        </w:rPr>
        <w:t>(Навч.посібник)</w:t>
      </w:r>
      <w:r w:rsidRPr="00922FCE">
        <w:rPr>
          <w:szCs w:val="28"/>
        </w:rPr>
        <w:t xml:space="preserve"> </w:t>
      </w:r>
      <w:r>
        <w:rPr>
          <w:szCs w:val="28"/>
        </w:rPr>
        <w:t>/ О.В.Голотюк.</w:t>
      </w:r>
      <w:r w:rsidRPr="004A13D6">
        <w:rPr>
          <w:szCs w:val="28"/>
        </w:rPr>
        <w:t xml:space="preserve">  –  </w:t>
      </w:r>
      <w:r w:rsidRPr="004334BF">
        <w:rPr>
          <w:szCs w:val="28"/>
        </w:rPr>
        <w:t>Херсон: Айлант, 2005. –  68 с.</w:t>
      </w:r>
    </w:p>
    <w:p w:rsidR="003F0FEB" w:rsidRPr="004A13D6" w:rsidRDefault="003F0FEB" w:rsidP="004A13D6">
      <w:pPr>
        <w:pStyle w:val="ListParagraph"/>
        <w:numPr>
          <w:ilvl w:val="0"/>
          <w:numId w:val="6"/>
        </w:numPr>
        <w:jc w:val="both"/>
        <w:rPr>
          <w:szCs w:val="28"/>
        </w:rPr>
      </w:pPr>
      <w:r w:rsidRPr="004A13D6">
        <w:rPr>
          <w:szCs w:val="28"/>
        </w:rPr>
        <w:t xml:space="preserve">Голотюк О.В.  Література Франції  (Навчально-методичний посібник). </w:t>
      </w:r>
      <w:r>
        <w:rPr>
          <w:szCs w:val="28"/>
        </w:rPr>
        <w:t>/ О.В.Голотюк.</w:t>
      </w:r>
      <w:r w:rsidRPr="004A13D6">
        <w:rPr>
          <w:szCs w:val="28"/>
        </w:rPr>
        <w:t xml:space="preserve">  – Херсон: Айлант, 2008. –  164 с. </w:t>
      </w:r>
    </w:p>
    <w:p w:rsidR="003F0FEB" w:rsidRPr="004A13D6" w:rsidRDefault="003F0FEB" w:rsidP="004A13D6">
      <w:pPr>
        <w:pStyle w:val="ListParagraph"/>
        <w:numPr>
          <w:ilvl w:val="0"/>
          <w:numId w:val="6"/>
        </w:numPr>
        <w:jc w:val="both"/>
        <w:rPr>
          <w:szCs w:val="28"/>
        </w:rPr>
      </w:pPr>
      <w:r w:rsidRPr="004A13D6">
        <w:rPr>
          <w:szCs w:val="28"/>
        </w:rPr>
        <w:t xml:space="preserve">Голотюк О.В. Навчально-методичні рекомендації до практичних занять з курсу „Література Франції” </w:t>
      </w:r>
      <w:r w:rsidRPr="00922FCE">
        <w:rPr>
          <w:szCs w:val="28"/>
        </w:rPr>
        <w:t xml:space="preserve"> </w:t>
      </w:r>
      <w:r>
        <w:rPr>
          <w:szCs w:val="28"/>
        </w:rPr>
        <w:t>/ О.В.Голотюк.</w:t>
      </w:r>
      <w:r w:rsidRPr="004A13D6">
        <w:rPr>
          <w:szCs w:val="28"/>
        </w:rPr>
        <w:t xml:space="preserve">   –    Херсон: Айлант, 2008.  –  80 с.</w:t>
      </w:r>
    </w:p>
    <w:p w:rsidR="003F0FEB" w:rsidRPr="004A13D6" w:rsidRDefault="003F0FEB" w:rsidP="004A13D6">
      <w:pPr>
        <w:pStyle w:val="ListParagraph"/>
        <w:numPr>
          <w:ilvl w:val="0"/>
          <w:numId w:val="6"/>
        </w:numPr>
        <w:jc w:val="both"/>
        <w:rPr>
          <w:szCs w:val="28"/>
        </w:rPr>
      </w:pPr>
      <w:r w:rsidRPr="004A13D6">
        <w:rPr>
          <w:szCs w:val="28"/>
        </w:rPr>
        <w:t xml:space="preserve">Голотюк О.В.  Теоретичний курс лексикології французької мови. </w:t>
      </w:r>
      <w:r>
        <w:rPr>
          <w:szCs w:val="28"/>
        </w:rPr>
        <w:t>(Навчально-методичний посібник)</w:t>
      </w:r>
      <w:r w:rsidRPr="004A13D6">
        <w:rPr>
          <w:szCs w:val="28"/>
        </w:rPr>
        <w:t xml:space="preserve"> </w:t>
      </w:r>
      <w:r>
        <w:rPr>
          <w:szCs w:val="28"/>
        </w:rPr>
        <w:t>/ О.В.Голотюк.</w:t>
      </w:r>
      <w:r w:rsidRPr="004A13D6">
        <w:rPr>
          <w:szCs w:val="28"/>
        </w:rPr>
        <w:t xml:space="preserve">   –  Херсон: Айлант, 2008.  –  84 с.</w:t>
      </w:r>
    </w:p>
    <w:p w:rsidR="003F0FEB" w:rsidRPr="004A13D6" w:rsidRDefault="003F0FEB" w:rsidP="004A13D6">
      <w:pPr>
        <w:pStyle w:val="ListParagraph"/>
        <w:numPr>
          <w:ilvl w:val="0"/>
          <w:numId w:val="6"/>
        </w:numPr>
        <w:jc w:val="both"/>
        <w:rPr>
          <w:szCs w:val="28"/>
        </w:rPr>
      </w:pPr>
      <w:r w:rsidRPr="004A13D6">
        <w:rPr>
          <w:szCs w:val="28"/>
        </w:rPr>
        <w:t>Голотюк О.В.  Навчально-методичні завдання до практичних занять з теоретичного курс</w:t>
      </w:r>
      <w:r>
        <w:rPr>
          <w:szCs w:val="28"/>
        </w:rPr>
        <w:t>у лексикології французької мови</w:t>
      </w:r>
      <w:r w:rsidRPr="00922FCE">
        <w:rPr>
          <w:szCs w:val="28"/>
        </w:rPr>
        <w:t xml:space="preserve"> </w:t>
      </w:r>
      <w:r>
        <w:rPr>
          <w:szCs w:val="28"/>
        </w:rPr>
        <w:t>/ О.В.Голотюк.</w:t>
      </w:r>
      <w:r w:rsidRPr="004A13D6">
        <w:rPr>
          <w:szCs w:val="28"/>
        </w:rPr>
        <w:t xml:space="preserve">    –  Херсон: Айлант, 2008.  –  56 с.</w:t>
      </w:r>
    </w:p>
    <w:p w:rsidR="003F0FEB" w:rsidRPr="004A13D6" w:rsidRDefault="003F0FEB" w:rsidP="004A13D6">
      <w:pPr>
        <w:pStyle w:val="ListParagraph"/>
        <w:numPr>
          <w:ilvl w:val="0"/>
          <w:numId w:val="6"/>
        </w:numPr>
        <w:jc w:val="both"/>
        <w:rPr>
          <w:szCs w:val="28"/>
        </w:rPr>
      </w:pPr>
      <w:r w:rsidRPr="004A13D6">
        <w:rPr>
          <w:szCs w:val="28"/>
        </w:rPr>
        <w:t>Голотюк О.В.  Збірник тестових завдань з практики УПМ французької мови для студентів І-ІІ курсів денної форми навчання спеціальності „ПМСО. Мова і літер</w:t>
      </w:r>
      <w:r>
        <w:rPr>
          <w:szCs w:val="28"/>
        </w:rPr>
        <w:t>атура (французька, англійська)”</w:t>
      </w:r>
      <w:r w:rsidRPr="004A13D6">
        <w:rPr>
          <w:szCs w:val="28"/>
        </w:rPr>
        <w:t xml:space="preserve"> </w:t>
      </w:r>
      <w:r>
        <w:rPr>
          <w:szCs w:val="28"/>
        </w:rPr>
        <w:t>/ О.В.Голотюк.</w:t>
      </w:r>
      <w:r w:rsidRPr="004A13D6">
        <w:rPr>
          <w:szCs w:val="28"/>
        </w:rPr>
        <w:t xml:space="preserve">   –   Херсон: Айлант, 2008.  –  80 с.</w:t>
      </w:r>
    </w:p>
    <w:p w:rsidR="003F0FEB" w:rsidRPr="004A13D6" w:rsidRDefault="003F0FEB" w:rsidP="004A13D6">
      <w:pPr>
        <w:pStyle w:val="ListParagraph"/>
        <w:numPr>
          <w:ilvl w:val="0"/>
          <w:numId w:val="6"/>
        </w:numPr>
        <w:jc w:val="both"/>
        <w:rPr>
          <w:szCs w:val="28"/>
        </w:rPr>
      </w:pPr>
      <w:r w:rsidRPr="004A13D6">
        <w:rPr>
          <w:szCs w:val="28"/>
        </w:rPr>
        <w:t xml:space="preserve">Голотюк О.В.  Збірник тестових завдань з практики УПМ французької мови для студентів ІІІ-ІV курсів денної форми навчання спеціальності „ПМСО. Мова і література (французька, англійська)”  </w:t>
      </w:r>
      <w:r>
        <w:rPr>
          <w:szCs w:val="28"/>
        </w:rPr>
        <w:t>/ О.В.Голотюк.</w:t>
      </w:r>
      <w:r w:rsidRPr="004A13D6">
        <w:rPr>
          <w:szCs w:val="28"/>
        </w:rPr>
        <w:t xml:space="preserve">  –   Херсон: Айлант, 2008.  –  84 с.</w:t>
      </w:r>
    </w:p>
    <w:p w:rsidR="003F0FEB" w:rsidRPr="004A13D6" w:rsidRDefault="003F0FEB" w:rsidP="004A13D6">
      <w:pPr>
        <w:pStyle w:val="ListParagraph"/>
        <w:numPr>
          <w:ilvl w:val="0"/>
          <w:numId w:val="6"/>
        </w:numPr>
        <w:jc w:val="both"/>
        <w:rPr>
          <w:szCs w:val="28"/>
        </w:rPr>
      </w:pPr>
      <w:r w:rsidRPr="004A13D6">
        <w:rPr>
          <w:szCs w:val="28"/>
        </w:rPr>
        <w:t>Тестові завдання з дисциплін кафедри романо-германських мов для студентів I-V курсів денної, заочної та екстернатної форм навчання Інституту іноземної філології //  Ткаченко Л.Л., Волкова С.В., Бутенко О.А.,  Мазур В.П., Голотюк О.В., Фесенко Є.А., Гончаренко О.М.,  Іванова Л.І., Глущук Г.І., Антонова О.Г., Федоров О.В.  –   Херсон: Вид-во ХДУ, 2008. – 140с.</w:t>
      </w:r>
    </w:p>
    <w:p w:rsidR="003F0FEB" w:rsidRPr="004A13D6" w:rsidRDefault="003F0FEB" w:rsidP="004A13D6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Cs w:val="28"/>
          <w:lang w:eastAsia="en-US"/>
        </w:rPr>
      </w:pPr>
      <w:r w:rsidRPr="004A13D6">
        <w:rPr>
          <w:szCs w:val="28"/>
          <w:lang w:eastAsia="en-US"/>
        </w:rPr>
        <w:t>Голотюк О.В. Підготовка вчителів іноземних мов в університетах Франції: Монографія</w:t>
      </w:r>
      <w:r w:rsidRPr="004A13D6">
        <w:rPr>
          <w:szCs w:val="28"/>
        </w:rPr>
        <w:t xml:space="preserve"> </w:t>
      </w:r>
      <w:r>
        <w:rPr>
          <w:szCs w:val="28"/>
        </w:rPr>
        <w:t>/ О.В.Голотюк.</w:t>
      </w:r>
      <w:r w:rsidRPr="004A13D6">
        <w:rPr>
          <w:szCs w:val="28"/>
        </w:rPr>
        <w:t xml:space="preserve">  </w:t>
      </w:r>
      <w:r>
        <w:rPr>
          <w:szCs w:val="28"/>
        </w:rPr>
        <w:t xml:space="preserve">–  </w:t>
      </w:r>
      <w:r w:rsidRPr="004A13D6">
        <w:rPr>
          <w:szCs w:val="28"/>
          <w:lang w:eastAsia="en-US"/>
        </w:rPr>
        <w:t>Херсон: Айлант, 2009.</w:t>
      </w:r>
      <w:r w:rsidRPr="004A13D6">
        <w:rPr>
          <w:szCs w:val="28"/>
        </w:rPr>
        <w:t xml:space="preserve">  – </w:t>
      </w:r>
      <w:r w:rsidRPr="004A13D6">
        <w:rPr>
          <w:szCs w:val="28"/>
          <w:lang w:eastAsia="en-US"/>
        </w:rPr>
        <w:t xml:space="preserve"> 224 с.</w:t>
      </w:r>
    </w:p>
    <w:p w:rsidR="003F0FEB" w:rsidRPr="004A13D6" w:rsidRDefault="003F0FEB" w:rsidP="004A13D6">
      <w:pPr>
        <w:pStyle w:val="ListParagraph"/>
        <w:numPr>
          <w:ilvl w:val="0"/>
          <w:numId w:val="6"/>
        </w:numPr>
        <w:jc w:val="both"/>
        <w:rPr>
          <w:szCs w:val="28"/>
        </w:rPr>
      </w:pPr>
      <w:r w:rsidRPr="004A13D6">
        <w:rPr>
          <w:szCs w:val="28"/>
        </w:rPr>
        <w:t>Голотюк О.В. Стилістика французької мови.</w:t>
      </w:r>
      <w:r w:rsidRPr="004334BF">
        <w:rPr>
          <w:szCs w:val="28"/>
        </w:rPr>
        <w:t xml:space="preserve"> </w:t>
      </w:r>
      <w:r>
        <w:rPr>
          <w:szCs w:val="28"/>
        </w:rPr>
        <w:t>(Навчально-методичний посібник)</w:t>
      </w:r>
      <w:r w:rsidRPr="004A13D6">
        <w:rPr>
          <w:szCs w:val="28"/>
        </w:rPr>
        <w:t xml:space="preserve"> </w:t>
      </w:r>
      <w:r>
        <w:rPr>
          <w:szCs w:val="28"/>
        </w:rPr>
        <w:t>/ О.В.Голотюк.</w:t>
      </w:r>
      <w:r w:rsidRPr="004A13D6">
        <w:rPr>
          <w:szCs w:val="28"/>
        </w:rPr>
        <w:t xml:space="preserve">   – Херсон: Айлант, 2011.  –  132 с.</w:t>
      </w:r>
    </w:p>
    <w:p w:rsidR="003F0FEB" w:rsidRPr="004A13D6" w:rsidRDefault="003F0FEB" w:rsidP="004A13D6">
      <w:pPr>
        <w:pStyle w:val="ListParagraph"/>
        <w:numPr>
          <w:ilvl w:val="0"/>
          <w:numId w:val="6"/>
        </w:numPr>
        <w:jc w:val="both"/>
        <w:rPr>
          <w:szCs w:val="28"/>
        </w:rPr>
      </w:pPr>
      <w:r w:rsidRPr="004A13D6">
        <w:rPr>
          <w:szCs w:val="28"/>
        </w:rPr>
        <w:t>Голотюк О.В. Інтерпретація тексту.</w:t>
      </w:r>
      <w:r w:rsidRPr="004334BF">
        <w:rPr>
          <w:szCs w:val="28"/>
        </w:rPr>
        <w:t xml:space="preserve"> </w:t>
      </w:r>
      <w:r w:rsidRPr="004A13D6">
        <w:rPr>
          <w:szCs w:val="28"/>
        </w:rPr>
        <w:t xml:space="preserve">(Навчально-методичний посібник). </w:t>
      </w:r>
      <w:r>
        <w:rPr>
          <w:szCs w:val="28"/>
        </w:rPr>
        <w:t xml:space="preserve">  / О.В.Голотюк.</w:t>
      </w:r>
      <w:r w:rsidRPr="004A13D6">
        <w:rPr>
          <w:szCs w:val="28"/>
        </w:rPr>
        <w:t xml:space="preserve">  </w:t>
      </w:r>
      <w:r>
        <w:rPr>
          <w:szCs w:val="28"/>
        </w:rPr>
        <w:t xml:space="preserve">– </w:t>
      </w:r>
      <w:r w:rsidRPr="004A13D6">
        <w:rPr>
          <w:szCs w:val="28"/>
        </w:rPr>
        <w:t xml:space="preserve"> Херсон: Айлант, 2011.  –  76 с.</w:t>
      </w:r>
    </w:p>
    <w:p w:rsidR="003F0FEB" w:rsidRPr="004A13D6" w:rsidRDefault="003F0FEB" w:rsidP="004A13D6">
      <w:pPr>
        <w:pStyle w:val="ListParagraph"/>
        <w:numPr>
          <w:ilvl w:val="0"/>
          <w:numId w:val="6"/>
        </w:numPr>
        <w:jc w:val="both"/>
        <w:rPr>
          <w:szCs w:val="28"/>
        </w:rPr>
      </w:pPr>
      <w:r w:rsidRPr="004A13D6">
        <w:rPr>
          <w:szCs w:val="28"/>
        </w:rPr>
        <w:t>Голотюк О.В. Стилістика французької мови (Навчальний посібник для студентів-філологів вищих закладів освіти. Рекомендовано Міністе</w:t>
      </w:r>
      <w:r>
        <w:rPr>
          <w:szCs w:val="28"/>
        </w:rPr>
        <w:t>рством освіти і науки України )</w:t>
      </w:r>
      <w:r w:rsidRPr="00922FCE">
        <w:rPr>
          <w:szCs w:val="28"/>
        </w:rPr>
        <w:t xml:space="preserve"> </w:t>
      </w:r>
      <w:r>
        <w:rPr>
          <w:szCs w:val="28"/>
        </w:rPr>
        <w:t>/ О.В.Голотюк.</w:t>
      </w:r>
      <w:r w:rsidRPr="004A13D6">
        <w:rPr>
          <w:szCs w:val="28"/>
        </w:rPr>
        <w:t xml:space="preserve">  – Херсон: ХДУ, 2013. – 140с.</w:t>
      </w:r>
    </w:p>
    <w:p w:rsidR="003F0FEB" w:rsidRPr="004A13D6" w:rsidRDefault="003F0FEB" w:rsidP="004A13D6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Cs w:val="28"/>
        </w:rPr>
      </w:pPr>
      <w:r w:rsidRPr="004A13D6">
        <w:rPr>
          <w:szCs w:val="28"/>
        </w:rPr>
        <w:t xml:space="preserve">Практична граматика французької мови для студентів І курсу </w:t>
      </w:r>
      <w:r>
        <w:rPr>
          <w:szCs w:val="28"/>
        </w:rPr>
        <w:t>(Навчально-методичний посібник)</w:t>
      </w:r>
      <w:r w:rsidRPr="00922FCE">
        <w:rPr>
          <w:szCs w:val="28"/>
        </w:rPr>
        <w:t xml:space="preserve"> </w:t>
      </w:r>
      <w:r>
        <w:rPr>
          <w:szCs w:val="28"/>
        </w:rPr>
        <w:t>/ О.В.Голотюк.</w:t>
      </w:r>
      <w:r w:rsidRPr="004A13D6">
        <w:rPr>
          <w:szCs w:val="28"/>
        </w:rPr>
        <w:t xml:space="preserve">  – Херсон:  РПК «Люкс Принт», </w:t>
      </w:r>
      <w:r w:rsidRPr="004A13D6">
        <w:rPr>
          <w:b/>
          <w:szCs w:val="28"/>
        </w:rPr>
        <w:t xml:space="preserve"> </w:t>
      </w:r>
      <w:r w:rsidRPr="004A13D6">
        <w:rPr>
          <w:szCs w:val="28"/>
        </w:rPr>
        <w:t>2018. –  80 с.</w:t>
      </w:r>
    </w:p>
    <w:p w:rsidR="003F0FEB" w:rsidRPr="004A13D6" w:rsidRDefault="003F0FEB" w:rsidP="004A13D6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Cs w:val="28"/>
        </w:rPr>
      </w:pPr>
      <w:r w:rsidRPr="004A13D6">
        <w:rPr>
          <w:szCs w:val="28"/>
        </w:rPr>
        <w:t xml:space="preserve">Практична граматика французької мови для студентів ІІ курсу </w:t>
      </w:r>
      <w:r>
        <w:rPr>
          <w:szCs w:val="28"/>
        </w:rPr>
        <w:t>(Навчально-методичний посібник)</w:t>
      </w:r>
      <w:r w:rsidRPr="004A13D6">
        <w:rPr>
          <w:szCs w:val="28"/>
        </w:rPr>
        <w:t xml:space="preserve"> </w:t>
      </w:r>
      <w:r>
        <w:rPr>
          <w:szCs w:val="28"/>
        </w:rPr>
        <w:t>/ О.В.Голотюк.</w:t>
      </w:r>
      <w:r w:rsidRPr="004A13D6">
        <w:rPr>
          <w:szCs w:val="28"/>
        </w:rPr>
        <w:t xml:space="preserve">   – Херсон: РПК «Люкс Принт», </w:t>
      </w:r>
      <w:r w:rsidRPr="004A13D6">
        <w:rPr>
          <w:b/>
          <w:szCs w:val="28"/>
        </w:rPr>
        <w:t xml:space="preserve"> </w:t>
      </w:r>
      <w:r w:rsidRPr="004A13D6">
        <w:rPr>
          <w:szCs w:val="28"/>
        </w:rPr>
        <w:t xml:space="preserve">2018. –  68 с. </w:t>
      </w:r>
    </w:p>
    <w:p w:rsidR="003F0FEB" w:rsidRPr="004A13D6" w:rsidRDefault="003F0FEB" w:rsidP="004A13D6">
      <w:pPr>
        <w:pStyle w:val="ListParagraph"/>
        <w:numPr>
          <w:ilvl w:val="0"/>
          <w:numId w:val="6"/>
        </w:numPr>
        <w:tabs>
          <w:tab w:val="num" w:pos="0"/>
        </w:tabs>
        <w:spacing w:after="200" w:line="276" w:lineRule="auto"/>
        <w:jc w:val="both"/>
        <w:rPr>
          <w:szCs w:val="28"/>
        </w:rPr>
      </w:pPr>
      <w:r w:rsidRPr="004A13D6">
        <w:rPr>
          <w:szCs w:val="28"/>
        </w:rPr>
        <w:t xml:space="preserve">Практична граматика французької мови для студентів ІІІ курсу </w:t>
      </w:r>
      <w:r>
        <w:rPr>
          <w:szCs w:val="28"/>
        </w:rPr>
        <w:t>(Навчально-методичний посібник)</w:t>
      </w:r>
      <w:bookmarkStart w:id="0" w:name="_GoBack"/>
      <w:bookmarkEnd w:id="0"/>
      <w:r w:rsidRPr="00922FCE">
        <w:rPr>
          <w:szCs w:val="28"/>
        </w:rPr>
        <w:t xml:space="preserve"> </w:t>
      </w:r>
      <w:r>
        <w:rPr>
          <w:szCs w:val="28"/>
        </w:rPr>
        <w:t>/ О.В.Голотюк.</w:t>
      </w:r>
      <w:r w:rsidRPr="004A13D6">
        <w:rPr>
          <w:szCs w:val="28"/>
        </w:rPr>
        <w:t xml:space="preserve">  </w:t>
      </w:r>
      <w:r>
        <w:rPr>
          <w:spacing w:val="-20"/>
          <w:szCs w:val="28"/>
        </w:rPr>
        <w:t xml:space="preserve"> </w:t>
      </w:r>
      <w:r w:rsidRPr="004A13D6">
        <w:rPr>
          <w:szCs w:val="28"/>
        </w:rPr>
        <w:t xml:space="preserve">– Херсон: РПК «Люкс Принт», </w:t>
      </w:r>
      <w:r w:rsidRPr="004A13D6">
        <w:rPr>
          <w:b/>
          <w:szCs w:val="28"/>
        </w:rPr>
        <w:t xml:space="preserve"> </w:t>
      </w:r>
      <w:r w:rsidRPr="004A13D6">
        <w:rPr>
          <w:szCs w:val="28"/>
        </w:rPr>
        <w:t>2018. –  70 с.</w:t>
      </w:r>
    </w:p>
    <w:p w:rsidR="003F0FEB" w:rsidRDefault="003F0FEB" w:rsidP="003260B2">
      <w:pPr>
        <w:tabs>
          <w:tab w:val="num" w:pos="792"/>
        </w:tabs>
        <w:ind w:left="720"/>
        <w:jc w:val="both"/>
        <w:rPr>
          <w:szCs w:val="28"/>
        </w:rPr>
      </w:pPr>
    </w:p>
    <w:p w:rsidR="003F0FEB" w:rsidRDefault="003F0FEB"/>
    <w:sectPr w:rsidR="003F0FEB" w:rsidSect="0043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9B3"/>
    <w:multiLevelType w:val="hybridMultilevel"/>
    <w:tmpl w:val="4B28C5D4"/>
    <w:lvl w:ilvl="0" w:tplc="FDDA48B4">
      <w:start w:val="1"/>
      <w:numFmt w:val="bullet"/>
      <w:lvlText w:val="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1" w:tplc="FDDA48B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32C8662E"/>
    <w:multiLevelType w:val="hybridMultilevel"/>
    <w:tmpl w:val="6FD4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FE4896"/>
    <w:multiLevelType w:val="hybridMultilevel"/>
    <w:tmpl w:val="7136B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EE34E0"/>
    <w:multiLevelType w:val="hybridMultilevel"/>
    <w:tmpl w:val="41828C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0B2"/>
    <w:rsid w:val="00324C92"/>
    <w:rsid w:val="003260B2"/>
    <w:rsid w:val="003702E8"/>
    <w:rsid w:val="003933E7"/>
    <w:rsid w:val="003D4E99"/>
    <w:rsid w:val="003F0FEB"/>
    <w:rsid w:val="00431505"/>
    <w:rsid w:val="004334BF"/>
    <w:rsid w:val="00457503"/>
    <w:rsid w:val="004A13D6"/>
    <w:rsid w:val="00922FCE"/>
    <w:rsid w:val="00984C99"/>
    <w:rsid w:val="00A36A6B"/>
    <w:rsid w:val="00C91D6C"/>
    <w:rsid w:val="00DF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0B2"/>
    <w:rPr>
      <w:rFonts w:ascii="Times New Roman" w:eastAsia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3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9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420</Words>
  <Characters>2396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Навчальні та навчально-методичні посібники, </dc:title>
  <dc:subject/>
  <dc:creator>HOME</dc:creator>
  <cp:keywords/>
  <dc:description/>
  <cp:lastModifiedBy>MKolesnik</cp:lastModifiedBy>
  <cp:revision>2</cp:revision>
  <dcterms:created xsi:type="dcterms:W3CDTF">2020-03-11T09:43:00Z</dcterms:created>
  <dcterms:modified xsi:type="dcterms:W3CDTF">2020-03-11T09:43:00Z</dcterms:modified>
</cp:coreProperties>
</file>